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F6" w:rsidRPr="004C71CA" w:rsidRDefault="00655DA2" w:rsidP="007A2DF6">
      <w:pPr>
        <w:jc w:val="center"/>
        <w:rPr>
          <w:rFonts w:eastAsia="標楷體"/>
          <w:bCs/>
          <w:sz w:val="36"/>
        </w:rPr>
      </w:pPr>
      <w:r w:rsidRPr="004C71CA">
        <w:rPr>
          <w:rFonts w:ascii="新細明體" w:hAnsi="新細明體" w:cs="新細明體" w:hint="eastAsia"/>
          <w:bCs/>
          <w:sz w:val="36"/>
        </w:rPr>
        <w:t xml:space="preserve">　　</w:t>
      </w:r>
      <w:r w:rsidR="007A2DF6" w:rsidRPr="004C71CA">
        <w:rPr>
          <w:rFonts w:ascii="新細明體" w:hAnsi="新細明體" w:cs="新細明體" w:hint="eastAsia"/>
          <w:bCs/>
          <w:sz w:val="36"/>
        </w:rPr>
        <w:t>學年度第</w:t>
      </w:r>
      <w:bookmarkStart w:id="0" w:name="_GoBack"/>
      <w:bookmarkEnd w:id="0"/>
      <w:r w:rsidR="007A2DF6" w:rsidRPr="004C71CA">
        <w:rPr>
          <w:rFonts w:ascii="新細明體" w:hAnsi="新細明體" w:cs="新細明體" w:hint="eastAsia"/>
          <w:bCs/>
          <w:sz w:val="36"/>
        </w:rPr>
        <w:t>學期生化科學研究所碩士學位考試委員名冊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515"/>
        <w:gridCol w:w="1069"/>
        <w:gridCol w:w="1820"/>
        <w:gridCol w:w="490"/>
        <w:gridCol w:w="1247"/>
        <w:gridCol w:w="711"/>
        <w:gridCol w:w="4446"/>
        <w:gridCol w:w="1247"/>
        <w:gridCol w:w="1238"/>
      </w:tblGrid>
      <w:tr w:rsidR="007A2DF6" w:rsidTr="000E44AE">
        <w:trPr>
          <w:cantSplit/>
          <w:trHeight w:val="321"/>
        </w:trPr>
        <w:tc>
          <w:tcPr>
            <w:tcW w:w="828" w:type="pct"/>
            <w:vMerge w:val="restart"/>
            <w:vAlign w:val="center"/>
          </w:tcPr>
          <w:p w:rsidR="007A2DF6" w:rsidRDefault="007A2DF6" w:rsidP="00121553">
            <w:pPr>
              <w:jc w:val="center"/>
            </w:pPr>
            <w:r>
              <w:rPr>
                <w:rFonts w:hint="eastAsia"/>
              </w:rPr>
              <w:t>碩士學位候選人</w:t>
            </w:r>
          </w:p>
        </w:tc>
        <w:tc>
          <w:tcPr>
            <w:tcW w:w="4172" w:type="pct"/>
            <w:gridSpan w:val="9"/>
            <w:tcBorders>
              <w:right w:val="single" w:sz="4" w:space="0" w:color="auto"/>
            </w:tcBorders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考試委員</w:t>
            </w:r>
          </w:p>
        </w:tc>
      </w:tr>
      <w:tr w:rsidR="000E44AE" w:rsidTr="000E44AE">
        <w:trPr>
          <w:cantSplit/>
          <w:trHeight w:val="643"/>
        </w:trPr>
        <w:tc>
          <w:tcPr>
            <w:tcW w:w="828" w:type="pct"/>
            <w:vMerge/>
          </w:tcPr>
          <w:p w:rsidR="007A2DF6" w:rsidRDefault="007A2DF6" w:rsidP="00121553"/>
        </w:tc>
        <w:tc>
          <w:tcPr>
            <w:tcW w:w="168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校內外</w:t>
            </w:r>
          </w:p>
        </w:tc>
        <w:tc>
          <w:tcPr>
            <w:tcW w:w="349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594" w:type="pct"/>
            <w:tcBorders>
              <w:top w:val="nil"/>
            </w:tcBorders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現任或曾任職務</w:t>
            </w:r>
          </w:p>
        </w:tc>
        <w:tc>
          <w:tcPr>
            <w:tcW w:w="160" w:type="pct"/>
            <w:tcBorders>
              <w:top w:val="nil"/>
            </w:tcBorders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備註</w:t>
            </w:r>
          </w:p>
        </w:tc>
        <w:tc>
          <w:tcPr>
            <w:tcW w:w="407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身份證字號</w:t>
            </w:r>
          </w:p>
        </w:tc>
        <w:tc>
          <w:tcPr>
            <w:tcW w:w="232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郵遞</w:t>
            </w:r>
          </w:p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區號</w:t>
            </w:r>
          </w:p>
        </w:tc>
        <w:tc>
          <w:tcPr>
            <w:tcW w:w="1451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戶籍地址</w:t>
            </w:r>
          </w:p>
        </w:tc>
        <w:tc>
          <w:tcPr>
            <w:tcW w:w="407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郵局</w:t>
            </w:r>
          </w:p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局號</w:t>
            </w:r>
          </w:p>
        </w:tc>
        <w:tc>
          <w:tcPr>
            <w:tcW w:w="404" w:type="pct"/>
            <w:shd w:val="clear" w:color="auto" w:fill="EAEAEA"/>
            <w:vAlign w:val="center"/>
          </w:tcPr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郵局</w:t>
            </w:r>
          </w:p>
          <w:p w:rsidR="007A2DF6" w:rsidRDefault="007A2DF6" w:rsidP="00121553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帳號</w:t>
            </w: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 w:val="restart"/>
          </w:tcPr>
          <w:p w:rsidR="000E44AE" w:rsidRDefault="000E44AE" w:rsidP="000E44AE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學號：</w:t>
            </w:r>
          </w:p>
          <w:p w:rsidR="000E44AE" w:rsidRPr="000E44AE" w:rsidRDefault="000E44AE" w:rsidP="000E44AE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姓名：</w:t>
            </w:r>
            <w:r>
              <w:rPr>
                <w:sz w:val="22"/>
              </w:rPr>
              <w:t xml:space="preserve"> </w:t>
            </w:r>
          </w:p>
          <w:p w:rsidR="000E44AE" w:rsidRDefault="000E44AE" w:rsidP="000E44AE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預定口試時間：</w:t>
            </w:r>
          </w:p>
          <w:p w:rsidR="000E44AE" w:rsidRDefault="000E44AE" w:rsidP="000E44A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新細明體" w:hAnsi="新細明體" w:cs="新細明體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日（星期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0E44AE" w:rsidRDefault="000E44AE" w:rsidP="000E44A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上午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分</w:t>
            </w:r>
          </w:p>
          <w:p w:rsidR="000E44AE" w:rsidRDefault="000E44AE" w:rsidP="000E44AE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預定口試地點：請打</w:t>
            </w:r>
            <w:r>
              <w:rPr>
                <w:rFonts w:hint="eastAsia"/>
                <w:b/>
                <w:bCs/>
                <w:sz w:val="22"/>
              </w:rPr>
              <w:sym w:font="Wingdings" w:char="F0FC"/>
            </w:r>
          </w:p>
          <w:p w:rsidR="000E44AE" w:rsidRDefault="000E44AE" w:rsidP="000E44A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sym w:font="Webdings" w:char="F063"/>
            </w:r>
            <w:r>
              <w:rPr>
                <w:rFonts w:hint="eastAsia"/>
                <w:sz w:val="20"/>
              </w:rPr>
              <w:t xml:space="preserve">　臺大生化館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會議室</w:t>
            </w:r>
          </w:p>
          <w:p w:rsidR="000E44AE" w:rsidRDefault="000E44AE" w:rsidP="000E44A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sym w:font="Webdings" w:char="F063"/>
            </w:r>
            <w:r>
              <w:rPr>
                <w:rFonts w:hint="eastAsia"/>
                <w:sz w:val="20"/>
              </w:rPr>
              <w:t xml:space="preserve">　南港生化館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新細明體" w:hAnsi="新細明體" w:cs="新細明體"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會議室</w:t>
            </w:r>
          </w:p>
          <w:p w:rsidR="000E44AE" w:rsidRDefault="000E44AE" w:rsidP="000E44A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sym w:font="Webdings" w:char="F063"/>
            </w:r>
            <w:r>
              <w:rPr>
                <w:rFonts w:hint="eastAsia"/>
                <w:sz w:val="20"/>
              </w:rPr>
              <w:t xml:space="preserve">　其他：＿＿＿＿＿＿＿＿</w:t>
            </w:r>
          </w:p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>
            <w:pPr>
              <w:spacing w:line="360" w:lineRule="auto"/>
            </w:pPr>
          </w:p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ind w:firstLineChars="100" w:firstLine="180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ind w:firstLineChars="100" w:firstLine="180"/>
              <w:jc w:val="both"/>
              <w:rPr>
                <w:sz w:val="18"/>
              </w:rPr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/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/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/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/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</w:tr>
      <w:tr w:rsidR="000E44AE" w:rsidTr="000E44AE">
        <w:trPr>
          <w:cantSplit/>
          <w:trHeight w:hRule="exact" w:val="862"/>
        </w:trPr>
        <w:tc>
          <w:tcPr>
            <w:tcW w:w="828" w:type="pct"/>
            <w:vMerge/>
          </w:tcPr>
          <w:p w:rsidR="000E44AE" w:rsidRDefault="000E44AE" w:rsidP="000E44AE"/>
        </w:tc>
        <w:tc>
          <w:tcPr>
            <w:tcW w:w="168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349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594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160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jc w:val="center"/>
            </w:pPr>
          </w:p>
        </w:tc>
        <w:tc>
          <w:tcPr>
            <w:tcW w:w="232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sym w:font="Webdings" w:char="F063"/>
            </w:r>
          </w:p>
        </w:tc>
        <w:tc>
          <w:tcPr>
            <w:tcW w:w="1451" w:type="pct"/>
            <w:vAlign w:val="center"/>
          </w:tcPr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縣市　　　　鄉區鎮市　　　　村里　　　鄰</w:t>
            </w:r>
          </w:p>
          <w:p w:rsidR="000E44AE" w:rsidRDefault="000E44AE" w:rsidP="000E44AE">
            <w:pPr>
              <w:spacing w:line="34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路　　段　　　巷　　弄　　　號　　樓</w:t>
            </w:r>
          </w:p>
        </w:tc>
        <w:tc>
          <w:tcPr>
            <w:tcW w:w="407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  <w:tc>
          <w:tcPr>
            <w:tcW w:w="404" w:type="pct"/>
            <w:vAlign w:val="center"/>
          </w:tcPr>
          <w:p w:rsidR="000E44AE" w:rsidRDefault="000E44AE" w:rsidP="000E44AE">
            <w:pPr>
              <w:spacing w:line="300" w:lineRule="exact"/>
              <w:jc w:val="both"/>
              <w:rPr>
                <w:sz w:val="18"/>
              </w:rPr>
            </w:pPr>
          </w:p>
        </w:tc>
      </w:tr>
    </w:tbl>
    <w:p w:rsidR="007A2DF6" w:rsidRDefault="007A2DF6" w:rsidP="007A2DF6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注意事項：</w:t>
      </w:r>
    </w:p>
    <w:p w:rsidR="007A2DF6" w:rsidRDefault="007A2DF6" w:rsidP="007A2DF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考試委員若為指導教授請在備註欄畫</w:t>
      </w:r>
      <w:r>
        <w:rPr>
          <w:rFonts w:hint="eastAsia"/>
          <w:sz w:val="22"/>
        </w:rPr>
        <w:sym w:font="Wingdings 2" w:char="F0EA"/>
      </w:r>
      <w:r>
        <w:rPr>
          <w:rFonts w:hint="eastAsia"/>
          <w:sz w:val="22"/>
        </w:rPr>
        <w:t>。</w:t>
      </w:r>
    </w:p>
    <w:p w:rsidR="007A2DF6" w:rsidRDefault="007A2DF6" w:rsidP="007A2DF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碩士學位考試委員三至五人，校內外委員比例不限</w:t>
      </w:r>
      <w:r w:rsidRPr="00655DA2">
        <w:rPr>
          <w:rFonts w:ascii="細明體" w:hint="eastAsia"/>
          <w:sz w:val="20"/>
        </w:rPr>
        <w:t>，</w:t>
      </w:r>
      <w:r w:rsidRPr="00BE0B03">
        <w:rPr>
          <w:rFonts w:hint="eastAsia"/>
          <w:sz w:val="22"/>
        </w:rPr>
        <w:t>惟因校內、外委員之酬勞不同，故仍請註明校內或校外。</w:t>
      </w:r>
    </w:p>
    <w:p w:rsidR="007A2DF6" w:rsidRDefault="007A2DF6" w:rsidP="007A2DF6">
      <w:pPr>
        <w:numPr>
          <w:ilvl w:val="0"/>
          <w:numId w:val="1"/>
        </w:numPr>
        <w:rPr>
          <w:b/>
          <w:sz w:val="22"/>
        </w:rPr>
      </w:pPr>
      <w:r w:rsidRPr="00BE0B03">
        <w:rPr>
          <w:rFonts w:hint="eastAsia"/>
          <w:b/>
          <w:sz w:val="22"/>
        </w:rPr>
        <w:t>兼任教師得視為校外，但擔任該生之指導教授時視為校內。</w:t>
      </w:r>
    </w:p>
    <w:p w:rsidR="00E71EA5" w:rsidRPr="007A2DF6" w:rsidRDefault="007A2DF6" w:rsidP="007A2DF6">
      <w:pPr>
        <w:numPr>
          <w:ilvl w:val="0"/>
          <w:numId w:val="1"/>
        </w:numPr>
        <w:rPr>
          <w:b/>
          <w:sz w:val="22"/>
        </w:rPr>
      </w:pPr>
      <w:r w:rsidRPr="007A2DF6">
        <w:rPr>
          <w:rFonts w:hint="eastAsia"/>
          <w:sz w:val="22"/>
        </w:rPr>
        <w:t>其餘規定請參照本校『博士暨碩士學位考試規則』。</w:t>
      </w:r>
    </w:p>
    <w:p w:rsidR="00655DA2" w:rsidRPr="00BB5505" w:rsidRDefault="00BB5505" w:rsidP="00BB5505">
      <w:pPr>
        <w:spacing w:before="80"/>
        <w:ind w:left="360" w:right="280"/>
        <w:jc w:val="right"/>
      </w:pPr>
      <w:r w:rsidRPr="00BB5505">
        <w:rPr>
          <w:rFonts w:ascii="華康中楷體" w:eastAsia="華康中楷體" w:hint="eastAsia"/>
          <w:sz w:val="28"/>
        </w:rPr>
        <w:t>系（所）主任簽章：</w:t>
      </w:r>
      <w:r w:rsidRPr="00BB5505"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 w:rsidRPr="00BB5505">
        <w:rPr>
          <w:rFonts w:ascii="華康中楷體" w:eastAsia="華康中楷體"/>
          <w:sz w:val="28"/>
        </w:rPr>
        <w:t xml:space="preserve">  </w:t>
      </w:r>
      <w:r w:rsidRPr="00BB5505">
        <w:rPr>
          <w:rFonts w:ascii="華康中楷體" w:eastAsia="華康中楷體"/>
          <w:u w:val="single"/>
        </w:rPr>
        <w:t xml:space="preserve">    </w:t>
      </w:r>
      <w:r w:rsidRPr="00BB5505">
        <w:rPr>
          <w:rFonts w:ascii="華康中楷體" w:eastAsia="華康中楷體" w:hint="eastAsia"/>
        </w:rPr>
        <w:t>年</w:t>
      </w:r>
      <w:r w:rsidRPr="00BB5505">
        <w:rPr>
          <w:rFonts w:ascii="華康中楷體" w:eastAsia="華康中楷體"/>
          <w:u w:val="single"/>
        </w:rPr>
        <w:t xml:space="preserve">   </w:t>
      </w:r>
      <w:r w:rsidRPr="00BB5505">
        <w:rPr>
          <w:rFonts w:ascii="華康中楷體" w:eastAsia="華康中楷體" w:hint="eastAsia"/>
        </w:rPr>
        <w:t>月</w:t>
      </w:r>
      <w:r w:rsidRPr="00BB5505">
        <w:rPr>
          <w:rFonts w:ascii="華康中楷體" w:eastAsia="華康中楷體"/>
          <w:u w:val="single"/>
        </w:rPr>
        <w:t xml:space="preserve">   </w:t>
      </w:r>
      <w:r w:rsidRPr="00BB5505">
        <w:rPr>
          <w:rFonts w:ascii="華康中楷體" w:eastAsia="華康中楷體" w:hint="eastAsia"/>
        </w:rPr>
        <w:t>日</w:t>
      </w:r>
    </w:p>
    <w:sectPr w:rsidR="00655DA2" w:rsidRPr="00BB5505" w:rsidSect="00BB550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3E" w:rsidRDefault="0058073E" w:rsidP="00B13100">
      <w:r>
        <w:separator/>
      </w:r>
    </w:p>
  </w:endnote>
  <w:endnote w:type="continuationSeparator" w:id="0">
    <w:p w:rsidR="0058073E" w:rsidRDefault="0058073E" w:rsidP="00B1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3E" w:rsidRDefault="0058073E" w:rsidP="00B13100">
      <w:r>
        <w:separator/>
      </w:r>
    </w:p>
  </w:footnote>
  <w:footnote w:type="continuationSeparator" w:id="0">
    <w:p w:rsidR="0058073E" w:rsidRDefault="0058073E" w:rsidP="00B1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400B9"/>
    <w:multiLevelType w:val="hybridMultilevel"/>
    <w:tmpl w:val="FD5EC332"/>
    <w:lvl w:ilvl="0" w:tplc="C1F43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3"/>
    <w:rsid w:val="0001234A"/>
    <w:rsid w:val="000E44AE"/>
    <w:rsid w:val="00117ED2"/>
    <w:rsid w:val="00123FAB"/>
    <w:rsid w:val="0018446B"/>
    <w:rsid w:val="00237966"/>
    <w:rsid w:val="0024186B"/>
    <w:rsid w:val="002859B7"/>
    <w:rsid w:val="002B7869"/>
    <w:rsid w:val="00336B19"/>
    <w:rsid w:val="0038604D"/>
    <w:rsid w:val="004C71CA"/>
    <w:rsid w:val="004F1BAE"/>
    <w:rsid w:val="004F5BAC"/>
    <w:rsid w:val="00510AA1"/>
    <w:rsid w:val="0058073E"/>
    <w:rsid w:val="005D07EB"/>
    <w:rsid w:val="00655DA2"/>
    <w:rsid w:val="00684B15"/>
    <w:rsid w:val="0075405C"/>
    <w:rsid w:val="007A2DF6"/>
    <w:rsid w:val="007A5218"/>
    <w:rsid w:val="009174C5"/>
    <w:rsid w:val="009B288B"/>
    <w:rsid w:val="00B13100"/>
    <w:rsid w:val="00B305F6"/>
    <w:rsid w:val="00BB5505"/>
    <w:rsid w:val="00BE0B03"/>
    <w:rsid w:val="00C64569"/>
    <w:rsid w:val="00CA4A0D"/>
    <w:rsid w:val="00CB25EE"/>
    <w:rsid w:val="00CE7902"/>
    <w:rsid w:val="00E71EA5"/>
    <w:rsid w:val="00E77ACE"/>
    <w:rsid w:val="00FB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E2F17-A72B-47B5-9683-6A7F346A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13100"/>
    <w:rPr>
      <w:kern w:val="2"/>
    </w:rPr>
  </w:style>
  <w:style w:type="paragraph" w:styleId="a5">
    <w:name w:val="footer"/>
    <w:basedOn w:val="a"/>
    <w:link w:val="a6"/>
    <w:rsid w:val="00B1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13100"/>
    <w:rPr>
      <w:kern w:val="2"/>
    </w:rPr>
  </w:style>
  <w:style w:type="paragraph" w:styleId="a7">
    <w:name w:val="Balloon Text"/>
    <w:basedOn w:val="a"/>
    <w:link w:val="a8"/>
    <w:rsid w:val="004C7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C71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IBSOffice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九十年度第一學期生化科學研究所博士學位考試委員名冊</dc:title>
  <dc:creator>Crick</dc:creator>
  <cp:lastModifiedBy>user</cp:lastModifiedBy>
  <cp:revision>2</cp:revision>
  <cp:lastPrinted>2015-06-23T03:10:00Z</cp:lastPrinted>
  <dcterms:created xsi:type="dcterms:W3CDTF">2019-01-17T06:51:00Z</dcterms:created>
  <dcterms:modified xsi:type="dcterms:W3CDTF">2019-01-17T06:51:00Z</dcterms:modified>
</cp:coreProperties>
</file>